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41B6A89A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253911">
        <w:rPr>
          <w:b/>
          <w:sz w:val="36"/>
          <w:szCs w:val="36"/>
        </w:rPr>
        <w:t>6</w:t>
      </w:r>
      <w:r w:rsidR="00253911" w:rsidRPr="00253911">
        <w:rPr>
          <w:b/>
          <w:sz w:val="36"/>
          <w:szCs w:val="36"/>
          <w:vertAlign w:val="superscript"/>
        </w:rPr>
        <w:t>th</w:t>
      </w:r>
      <w:r w:rsidR="00253911">
        <w:rPr>
          <w:b/>
          <w:sz w:val="36"/>
          <w:szCs w:val="36"/>
        </w:rPr>
        <w:t xml:space="preserve"> January 2026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FD62B8">
        <w:rPr>
          <w:b/>
          <w:sz w:val="36"/>
          <w:szCs w:val="36"/>
        </w:rPr>
        <w:t>Sheldwich Parish Rooms</w:t>
      </w:r>
      <w:r w:rsidR="00A14183">
        <w:rPr>
          <w:b/>
          <w:sz w:val="36"/>
          <w:szCs w:val="36"/>
        </w:rPr>
        <w:t>.</w:t>
      </w:r>
    </w:p>
    <w:p w14:paraId="5A5B2AD5" w14:textId="77777777" w:rsidR="00B7272B" w:rsidRDefault="00B7272B" w:rsidP="00962FD2">
      <w:pPr>
        <w:jc w:val="center"/>
        <w:rPr>
          <w:b/>
          <w:sz w:val="36"/>
          <w:szCs w:val="36"/>
        </w:rPr>
      </w:pPr>
    </w:p>
    <w:p w14:paraId="2FBD7CF7" w14:textId="49083161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00829C0C" w:rsidR="00554603" w:rsidRPr="0024057E" w:rsidRDefault="00AE273C" w:rsidP="0025391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A66F2D">
        <w:rPr>
          <w:sz w:val="28"/>
          <w:szCs w:val="28"/>
        </w:rPr>
        <w:t>.</w:t>
      </w:r>
    </w:p>
    <w:p w14:paraId="5034AB5F" w14:textId="4B6EC383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>Declaration of changes in pecuniary interest and interest in 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48861415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253911">
        <w:rPr>
          <w:sz w:val="28"/>
          <w:szCs w:val="28"/>
        </w:rPr>
        <w:t>December</w:t>
      </w:r>
      <w:r w:rsidR="00C4015B"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7E558720" w14:textId="52AC9F50" w:rsidR="00B24ED5" w:rsidRDefault="00BA6F4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D366F">
        <w:rPr>
          <w:sz w:val="28"/>
          <w:szCs w:val="28"/>
        </w:rPr>
        <w:t xml:space="preserve">  </w:t>
      </w:r>
      <w:r w:rsidR="00B24ED5" w:rsidRPr="003D366F">
        <w:rPr>
          <w:sz w:val="28"/>
          <w:szCs w:val="28"/>
        </w:rPr>
        <w:t>Parish Clerk Role and Contract.</w:t>
      </w:r>
    </w:p>
    <w:p w14:paraId="48B0CB49" w14:textId="5AEA644E" w:rsidR="003D366F" w:rsidRDefault="003D366F" w:rsidP="003D366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CILCA Training 2026</w:t>
      </w:r>
      <w:r>
        <w:rPr>
          <w:sz w:val="28"/>
          <w:szCs w:val="28"/>
        </w:rPr>
        <w:t>.</w:t>
      </w:r>
    </w:p>
    <w:p w14:paraId="2140A96F" w14:textId="36BED041" w:rsidR="003D366F" w:rsidRPr="003D366F" w:rsidRDefault="003D366F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Website Progress Review.</w:t>
      </w:r>
    </w:p>
    <w:p w14:paraId="5FBF2618" w14:textId="075C0F9E" w:rsidR="00925033" w:rsidRDefault="00A64FE0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34C39">
        <w:rPr>
          <w:sz w:val="28"/>
          <w:szCs w:val="28"/>
        </w:rPr>
        <w:t xml:space="preserve"> </w:t>
      </w:r>
      <w:r w:rsidR="004850F3" w:rsidRPr="00434C39">
        <w:rPr>
          <w:sz w:val="28"/>
          <w:szCs w:val="28"/>
        </w:rPr>
        <w:t>Finance</w:t>
      </w:r>
      <w:r w:rsidR="0044389D" w:rsidRPr="00434C39">
        <w:rPr>
          <w:sz w:val="28"/>
          <w:szCs w:val="28"/>
        </w:rPr>
        <w:t>/Payment approval</w:t>
      </w:r>
      <w:r w:rsidR="003B10BB" w:rsidRPr="00434C39">
        <w:rPr>
          <w:sz w:val="28"/>
          <w:szCs w:val="28"/>
        </w:rPr>
        <w:t xml:space="preserve"> - </w:t>
      </w:r>
      <w:r w:rsidR="00BB12B3" w:rsidRPr="00434C39">
        <w:rPr>
          <w:sz w:val="28"/>
          <w:szCs w:val="28"/>
        </w:rPr>
        <w:t>Clerk Salary</w:t>
      </w:r>
      <w:r w:rsidR="00B24ED5">
        <w:rPr>
          <w:sz w:val="28"/>
          <w:szCs w:val="28"/>
        </w:rPr>
        <w:t xml:space="preserve"> (the parish clerk has requested that the payroll providers remove the 140 days annual leave from the payslip as this is an error).  HMRC PAYE.</w:t>
      </w:r>
    </w:p>
    <w:p w14:paraId="7867D312" w14:textId="23CE3F1F" w:rsidR="00B24ED5" w:rsidRDefault="00B24ED5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Parish Precept.</w:t>
      </w:r>
    </w:p>
    <w:p w14:paraId="66269143" w14:textId="3F73938E" w:rsidR="00B24ED5" w:rsidRPr="00434C39" w:rsidRDefault="00B24ED5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Planning.  REF 25/504857/FULL – Erection of single storey rear and fill in single storey side extensions to annex.  Solar panels to annex roof and changes to fenestration – The White House, Lees Court Road, Sheldwich ME13 0ED.</w:t>
      </w:r>
      <w:r>
        <w:rPr>
          <w:sz w:val="28"/>
          <w:szCs w:val="28"/>
        </w:rPr>
        <w:br/>
      </w:r>
      <w:r w:rsidR="00C33CBA">
        <w:rPr>
          <w:sz w:val="28"/>
          <w:szCs w:val="28"/>
        </w:rPr>
        <w:t>REF 25/504858/LBC – Listed Building Consent for erection of a single storey rear and fill in single storey side extensions to annex.  Solar panels to annex roof and changes to fenestration – The White House, Lees Court Road, Sheldwich ME13 0ED.</w:t>
      </w:r>
      <w:r w:rsidR="00C33CBA">
        <w:rPr>
          <w:sz w:val="28"/>
          <w:szCs w:val="28"/>
        </w:rPr>
        <w:br/>
        <w:t xml:space="preserve">REF 25/505028/TPOA – Tree Preservation Order Application (TP-02-4):  T1 Lime:  Re-pollard the tree, reducing overall height from approximately 16m to a final height of approximately 10m.  Reduce crown width from approximately </w:t>
      </w:r>
      <w:r w:rsidR="00C33CBA">
        <w:rPr>
          <w:sz w:val="28"/>
          <w:szCs w:val="28"/>
        </w:rPr>
        <w:lastRenderedPageBreak/>
        <w:t>13m to a final spread of approximately 6m, restoring the previous pollard framework.  Remove epicormic growth throughout.  T2 Lime:  Re-pollard the tree, reducing overall height from approximately 16m to a final height of approximately 10m.  Restore the existing pollard points and remove epicormic growth throughout – 2 Lords Cottages, Ashford Road, Sheldwich ME13 0NJ.</w:t>
      </w:r>
      <w:r w:rsidR="00C33CBA">
        <w:rPr>
          <w:sz w:val="28"/>
          <w:szCs w:val="28"/>
        </w:rPr>
        <w:br/>
      </w:r>
    </w:p>
    <w:p w14:paraId="18655596" w14:textId="42962234" w:rsidR="00A14183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253911">
        <w:rPr>
          <w:sz w:val="28"/>
          <w:szCs w:val="28"/>
        </w:rPr>
        <w:t>None at present.</w:t>
      </w:r>
    </w:p>
    <w:p w14:paraId="45A98471" w14:textId="77777777" w:rsidR="00D111C0" w:rsidRPr="00504755" w:rsidRDefault="00D111C0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06F678F0"/>
    <w:lvl w:ilvl="0" w:tplc="4E5EFC3C">
      <w:start w:val="106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62FB4"/>
    <w:rsid w:val="000749BF"/>
    <w:rsid w:val="00090F09"/>
    <w:rsid w:val="00094535"/>
    <w:rsid w:val="000945E0"/>
    <w:rsid w:val="00095434"/>
    <w:rsid w:val="00095937"/>
    <w:rsid w:val="000B112A"/>
    <w:rsid w:val="000B5FB9"/>
    <w:rsid w:val="000C1953"/>
    <w:rsid w:val="000C4859"/>
    <w:rsid w:val="000C543B"/>
    <w:rsid w:val="000E5BB3"/>
    <w:rsid w:val="000F0B15"/>
    <w:rsid w:val="0010167C"/>
    <w:rsid w:val="00103EE6"/>
    <w:rsid w:val="001045C9"/>
    <w:rsid w:val="00113348"/>
    <w:rsid w:val="001213DD"/>
    <w:rsid w:val="00122C97"/>
    <w:rsid w:val="00124177"/>
    <w:rsid w:val="001305D6"/>
    <w:rsid w:val="001374C9"/>
    <w:rsid w:val="001424EF"/>
    <w:rsid w:val="00144444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2659"/>
    <w:rsid w:val="00193020"/>
    <w:rsid w:val="00196D56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3911"/>
    <w:rsid w:val="002552B4"/>
    <w:rsid w:val="00256D6C"/>
    <w:rsid w:val="002600DB"/>
    <w:rsid w:val="002652BC"/>
    <w:rsid w:val="002659DC"/>
    <w:rsid w:val="00265C35"/>
    <w:rsid w:val="00276FCD"/>
    <w:rsid w:val="00277B43"/>
    <w:rsid w:val="00286F54"/>
    <w:rsid w:val="00287A26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834E9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C7776"/>
    <w:rsid w:val="003D366F"/>
    <w:rsid w:val="003E4784"/>
    <w:rsid w:val="003F2E45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4C39"/>
    <w:rsid w:val="00435C1A"/>
    <w:rsid w:val="0044389D"/>
    <w:rsid w:val="00473B03"/>
    <w:rsid w:val="0047655F"/>
    <w:rsid w:val="00484B2C"/>
    <w:rsid w:val="004850F3"/>
    <w:rsid w:val="0049516D"/>
    <w:rsid w:val="004A10AA"/>
    <w:rsid w:val="004A31F8"/>
    <w:rsid w:val="004A4CCF"/>
    <w:rsid w:val="004B4344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2608"/>
    <w:rsid w:val="006069B1"/>
    <w:rsid w:val="006213B7"/>
    <w:rsid w:val="00622901"/>
    <w:rsid w:val="00627378"/>
    <w:rsid w:val="00640511"/>
    <w:rsid w:val="00645921"/>
    <w:rsid w:val="00646B8D"/>
    <w:rsid w:val="00652ED8"/>
    <w:rsid w:val="0066213F"/>
    <w:rsid w:val="00675290"/>
    <w:rsid w:val="0068205F"/>
    <w:rsid w:val="0069093D"/>
    <w:rsid w:val="00692971"/>
    <w:rsid w:val="00692B5F"/>
    <w:rsid w:val="0069368C"/>
    <w:rsid w:val="006A0EA6"/>
    <w:rsid w:val="006B3353"/>
    <w:rsid w:val="006B44A6"/>
    <w:rsid w:val="006B689A"/>
    <w:rsid w:val="006C2D9F"/>
    <w:rsid w:val="006C5EB1"/>
    <w:rsid w:val="006D0AA9"/>
    <w:rsid w:val="006D2C6F"/>
    <w:rsid w:val="006E066D"/>
    <w:rsid w:val="006E2B95"/>
    <w:rsid w:val="006E30A7"/>
    <w:rsid w:val="006E52E2"/>
    <w:rsid w:val="006E599B"/>
    <w:rsid w:val="006E7534"/>
    <w:rsid w:val="006F32BA"/>
    <w:rsid w:val="006F40E9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6658"/>
    <w:rsid w:val="007771FD"/>
    <w:rsid w:val="007920E7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33E0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002BE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7321"/>
    <w:rsid w:val="0099701E"/>
    <w:rsid w:val="009A7CC4"/>
    <w:rsid w:val="009C4326"/>
    <w:rsid w:val="009E2AC1"/>
    <w:rsid w:val="009F11F5"/>
    <w:rsid w:val="00A00DBC"/>
    <w:rsid w:val="00A01D5E"/>
    <w:rsid w:val="00A0741C"/>
    <w:rsid w:val="00A14183"/>
    <w:rsid w:val="00A16943"/>
    <w:rsid w:val="00A223EE"/>
    <w:rsid w:val="00A2632C"/>
    <w:rsid w:val="00A2657E"/>
    <w:rsid w:val="00A35094"/>
    <w:rsid w:val="00A40CB6"/>
    <w:rsid w:val="00A42F10"/>
    <w:rsid w:val="00A45469"/>
    <w:rsid w:val="00A513B6"/>
    <w:rsid w:val="00A6448C"/>
    <w:rsid w:val="00A64FE0"/>
    <w:rsid w:val="00A6630B"/>
    <w:rsid w:val="00A66F2D"/>
    <w:rsid w:val="00A73FD0"/>
    <w:rsid w:val="00A77FC7"/>
    <w:rsid w:val="00A80082"/>
    <w:rsid w:val="00A8793D"/>
    <w:rsid w:val="00A95E44"/>
    <w:rsid w:val="00AA73C8"/>
    <w:rsid w:val="00AB065B"/>
    <w:rsid w:val="00AB56EF"/>
    <w:rsid w:val="00AB7206"/>
    <w:rsid w:val="00AC0AA2"/>
    <w:rsid w:val="00AD34E0"/>
    <w:rsid w:val="00AE273C"/>
    <w:rsid w:val="00B013A3"/>
    <w:rsid w:val="00B064AC"/>
    <w:rsid w:val="00B11257"/>
    <w:rsid w:val="00B24ED5"/>
    <w:rsid w:val="00B3146D"/>
    <w:rsid w:val="00B377AE"/>
    <w:rsid w:val="00B37BDA"/>
    <w:rsid w:val="00B45D09"/>
    <w:rsid w:val="00B625D7"/>
    <w:rsid w:val="00B62E4F"/>
    <w:rsid w:val="00B65710"/>
    <w:rsid w:val="00B71F69"/>
    <w:rsid w:val="00B7272B"/>
    <w:rsid w:val="00B744C2"/>
    <w:rsid w:val="00B773AC"/>
    <w:rsid w:val="00B829C2"/>
    <w:rsid w:val="00B87F29"/>
    <w:rsid w:val="00B92C1B"/>
    <w:rsid w:val="00B953CC"/>
    <w:rsid w:val="00BA0C54"/>
    <w:rsid w:val="00BA2195"/>
    <w:rsid w:val="00BA349A"/>
    <w:rsid w:val="00BA35DB"/>
    <w:rsid w:val="00BA4837"/>
    <w:rsid w:val="00BA6F45"/>
    <w:rsid w:val="00BB058E"/>
    <w:rsid w:val="00BB12B3"/>
    <w:rsid w:val="00BB23F0"/>
    <w:rsid w:val="00BC0A37"/>
    <w:rsid w:val="00BC6C76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3CBA"/>
    <w:rsid w:val="00C35C8B"/>
    <w:rsid w:val="00C4015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5B8D"/>
    <w:rsid w:val="00CA6BAF"/>
    <w:rsid w:val="00CB1A54"/>
    <w:rsid w:val="00CB76D9"/>
    <w:rsid w:val="00CD01D6"/>
    <w:rsid w:val="00CD10EF"/>
    <w:rsid w:val="00CD1A35"/>
    <w:rsid w:val="00CD5F15"/>
    <w:rsid w:val="00CE0271"/>
    <w:rsid w:val="00CF5EC6"/>
    <w:rsid w:val="00D00591"/>
    <w:rsid w:val="00D0406E"/>
    <w:rsid w:val="00D05A4A"/>
    <w:rsid w:val="00D06D2E"/>
    <w:rsid w:val="00D111C0"/>
    <w:rsid w:val="00D1702F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E6359"/>
    <w:rsid w:val="00DF5D4C"/>
    <w:rsid w:val="00E03578"/>
    <w:rsid w:val="00E06B91"/>
    <w:rsid w:val="00E16088"/>
    <w:rsid w:val="00E222E3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7EB6"/>
    <w:rsid w:val="00E70089"/>
    <w:rsid w:val="00E82555"/>
    <w:rsid w:val="00E912F9"/>
    <w:rsid w:val="00E93A7F"/>
    <w:rsid w:val="00E94B7E"/>
    <w:rsid w:val="00EB137B"/>
    <w:rsid w:val="00EC0CE7"/>
    <w:rsid w:val="00EC1505"/>
    <w:rsid w:val="00EC4D9F"/>
    <w:rsid w:val="00EC4F5C"/>
    <w:rsid w:val="00EC6BC0"/>
    <w:rsid w:val="00ED7D48"/>
    <w:rsid w:val="00EE64E9"/>
    <w:rsid w:val="00EF2928"/>
    <w:rsid w:val="00EF320F"/>
    <w:rsid w:val="00EF5991"/>
    <w:rsid w:val="00EF7BE4"/>
    <w:rsid w:val="00F0464D"/>
    <w:rsid w:val="00F1582F"/>
    <w:rsid w:val="00F20E87"/>
    <w:rsid w:val="00F21319"/>
    <w:rsid w:val="00F303A2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08B"/>
    <w:rsid w:val="00FB0F84"/>
    <w:rsid w:val="00FD1A7F"/>
    <w:rsid w:val="00FD62B8"/>
    <w:rsid w:val="00FD6E56"/>
    <w:rsid w:val="00FE30FA"/>
    <w:rsid w:val="00FF0311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84</cp:revision>
  <cp:lastPrinted>2025-05-28T13:02:00Z</cp:lastPrinted>
  <dcterms:created xsi:type="dcterms:W3CDTF">2024-06-16T16:42:00Z</dcterms:created>
  <dcterms:modified xsi:type="dcterms:W3CDTF">2026-01-02T10:04:00Z</dcterms:modified>
</cp:coreProperties>
</file>